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4B40" w14:textId="737797A5" w:rsidR="00680BA5" w:rsidRPr="00147E75" w:rsidRDefault="00147E75">
      <w:pPr>
        <w:rPr>
          <w:rFonts w:ascii="TH SarabunPSK" w:hAnsi="TH SarabunPSK" w:cs="TH SarabunPSK"/>
          <w:sz w:val="32"/>
          <w:szCs w:val="32"/>
        </w:rPr>
      </w:pPr>
      <w:r w:rsidRPr="00147E75">
        <w:rPr>
          <w:rFonts w:ascii="TH SarabunPSK" w:hAnsi="TH SarabunPSK" w:cs="TH SarabunPSK"/>
          <w:sz w:val="32"/>
          <w:szCs w:val="32"/>
        </w:rPr>
        <w:t>Standing order COVID 19 Asymptomatic case (</w:t>
      </w:r>
      <w:r w:rsidRPr="00147E75">
        <w:rPr>
          <w:rFonts w:ascii="TH SarabunPSK" w:hAnsi="TH SarabunPSK" w:cs="TH SarabunPSK"/>
          <w:sz w:val="32"/>
          <w:szCs w:val="32"/>
          <w:cs/>
        </w:rPr>
        <w:t>สีเขียว</w:t>
      </w:r>
      <w:r w:rsidRPr="00147E75">
        <w:rPr>
          <w:rFonts w:ascii="TH SarabunPSK" w:hAnsi="TH SarabunPSK" w:cs="TH SarabunPSK"/>
          <w:sz w:val="32"/>
          <w:szCs w:val="32"/>
        </w:rPr>
        <w:t>)</w:t>
      </w:r>
      <w:r w:rsidR="00A2551F">
        <w:rPr>
          <w:rFonts w:ascii="TH SarabunPSK" w:hAnsi="TH SarabunPSK" w:cs="TH SarabunPSK" w:hint="cs"/>
          <w:sz w:val="32"/>
          <w:szCs w:val="32"/>
          <w:cs/>
        </w:rPr>
        <w:t>โรงพยาบาลยาสงสีสุราช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3067"/>
      </w:tblGrid>
      <w:tr w:rsidR="00147E75" w:rsidRPr="00147E75" w14:paraId="45E59AB1" w14:textId="77777777" w:rsidTr="00357628">
        <w:tc>
          <w:tcPr>
            <w:tcW w:w="1271" w:type="dxa"/>
          </w:tcPr>
          <w:p w14:paraId="36C4D82A" w14:textId="47941B4B" w:rsidR="00147E75" w:rsidRPr="00147E75" w:rsidRDefault="00147E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75">
              <w:rPr>
                <w:rFonts w:ascii="TH SarabunPSK" w:hAnsi="TH SarabunPSK" w:cs="TH SarabunPSK"/>
                <w:sz w:val="32"/>
                <w:szCs w:val="32"/>
              </w:rPr>
              <w:t>Date</w:t>
            </w:r>
          </w:p>
        </w:tc>
        <w:tc>
          <w:tcPr>
            <w:tcW w:w="3260" w:type="dxa"/>
          </w:tcPr>
          <w:p w14:paraId="38A58785" w14:textId="61EAEA4C" w:rsidR="00147E75" w:rsidRPr="00147E75" w:rsidRDefault="00147E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75">
              <w:rPr>
                <w:rFonts w:ascii="TH SarabunPSK" w:hAnsi="TH SarabunPSK" w:cs="TH SarabunPSK"/>
                <w:sz w:val="32"/>
                <w:szCs w:val="32"/>
              </w:rPr>
              <w:t>Order for day</w:t>
            </w:r>
          </w:p>
        </w:tc>
        <w:tc>
          <w:tcPr>
            <w:tcW w:w="1418" w:type="dxa"/>
          </w:tcPr>
          <w:p w14:paraId="414CBF00" w14:textId="0CD5503E" w:rsidR="00147E75" w:rsidRPr="00147E75" w:rsidRDefault="00147E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75">
              <w:rPr>
                <w:rFonts w:ascii="TH SarabunPSK" w:hAnsi="TH SarabunPSK" w:cs="TH SarabunPSK"/>
                <w:sz w:val="32"/>
                <w:szCs w:val="32"/>
              </w:rPr>
              <w:t>Date</w:t>
            </w:r>
          </w:p>
        </w:tc>
        <w:tc>
          <w:tcPr>
            <w:tcW w:w="3067" w:type="dxa"/>
          </w:tcPr>
          <w:p w14:paraId="384839FE" w14:textId="1B37BBB1" w:rsidR="00147E75" w:rsidRPr="00147E75" w:rsidRDefault="00147E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75">
              <w:rPr>
                <w:rFonts w:ascii="TH SarabunPSK" w:hAnsi="TH SarabunPSK" w:cs="TH SarabunPSK"/>
                <w:sz w:val="32"/>
                <w:szCs w:val="32"/>
              </w:rPr>
              <w:t xml:space="preserve">Order for </w:t>
            </w:r>
            <w:r w:rsidR="00C428C4" w:rsidRPr="00147E75">
              <w:rPr>
                <w:rFonts w:ascii="TH SarabunPSK" w:hAnsi="TH SarabunPSK" w:cs="TH SarabunPSK"/>
                <w:sz w:val="32"/>
                <w:szCs w:val="32"/>
              </w:rPr>
              <w:t>Continuation</w:t>
            </w:r>
          </w:p>
        </w:tc>
      </w:tr>
      <w:tr w:rsidR="00147E75" w:rsidRPr="00147E75" w14:paraId="06EE2360" w14:textId="77777777" w:rsidTr="00357628">
        <w:trPr>
          <w:trHeight w:val="12590"/>
        </w:trPr>
        <w:tc>
          <w:tcPr>
            <w:tcW w:w="1271" w:type="dxa"/>
          </w:tcPr>
          <w:p w14:paraId="01D8DF92" w14:textId="77777777" w:rsidR="00147E75" w:rsidRDefault="00294D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  /</w:t>
            </w:r>
          </w:p>
          <w:p w14:paraId="0A502C18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656BA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3E890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80D53C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34B31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E7EF2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AEF8B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CACD1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FC81B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07D16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BD375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868C9" w14:textId="77777777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B74CA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83C2D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4C5ED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DF62C" w14:textId="29F22A29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5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  /</w:t>
            </w:r>
          </w:p>
          <w:p w14:paraId="684A2B15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1568F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2AF56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95925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2BF81A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ADD3F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EBA0D" w14:textId="77777777" w:rsid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EED2D" w14:textId="77777777" w:rsidR="00084183" w:rsidRDefault="00084183" w:rsidP="00294D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C54D7" w14:textId="73C63BBE" w:rsidR="00294D0B" w:rsidRPr="00294D0B" w:rsidRDefault="00294D0B" w:rsidP="00294D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  /</w:t>
            </w:r>
          </w:p>
        </w:tc>
        <w:tc>
          <w:tcPr>
            <w:tcW w:w="3260" w:type="dxa"/>
          </w:tcPr>
          <w:p w14:paraId="771F5478" w14:textId="402085E5" w:rsidR="00147E75" w:rsidRPr="00147E75" w:rsidRDefault="00147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E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4794"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Pr="00147E75">
              <w:rPr>
                <w:rFonts w:ascii="TH SarabunPSK" w:hAnsi="TH SarabunPSK" w:cs="TH SarabunPSK"/>
                <w:sz w:val="32"/>
                <w:szCs w:val="32"/>
                <w:cs/>
              </w:rPr>
              <w:t>บใหม่</w:t>
            </w:r>
            <w:r w:rsidRPr="00147E75">
              <w:rPr>
                <w:rFonts w:ascii="TH SarabunPSK" w:hAnsi="TH SarabunPSK" w:cs="TH SarabunPSK"/>
                <w:sz w:val="32"/>
                <w:szCs w:val="32"/>
              </w:rPr>
              <w:t xml:space="preserve">notify </w:t>
            </w:r>
            <w:r w:rsidRPr="00147E75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แพทย์เวร</w:t>
            </w:r>
            <w:r w:rsidRPr="00147E75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="00A04794">
              <w:rPr>
                <w:rFonts w:ascii="TH SarabunPSK" w:hAnsi="TH SarabunPSK" w:cs="TH SarabunPSK"/>
                <w:sz w:val="32"/>
                <w:szCs w:val="32"/>
              </w:rPr>
              <w:t xml:space="preserve"> 19</w:t>
            </w:r>
          </w:p>
          <w:p w14:paraId="6CCEC418" w14:textId="0DCE8493" w:rsidR="00147E75" w:rsidRDefault="00147E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7E75">
              <w:rPr>
                <w:rFonts w:ascii="TH SarabunPSK" w:hAnsi="TH SarabunPSK" w:cs="TH SarabunPSK"/>
                <w:sz w:val="32"/>
                <w:szCs w:val="32"/>
              </w:rPr>
              <w:t xml:space="preserve">Portable CXR </w:t>
            </w:r>
            <w:r w:rsidRPr="00147E75">
              <w:rPr>
                <w:rFonts w:ascii="TH SarabunPSK" w:hAnsi="TH SarabunPSK" w:cs="TH SarabunPSK"/>
                <w:sz w:val="32"/>
                <w:szCs w:val="32"/>
                <w:cs/>
              </w:rPr>
              <w:t>เช้าหรือมีการเปลี่ยนแปลง</w:t>
            </w:r>
          </w:p>
          <w:p w14:paraId="0194435A" w14:textId="3DC2AC35" w:rsidR="00147E75" w:rsidRDefault="00147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47E75">
              <w:rPr>
                <w:rFonts w:ascii="TH SarabunPSK" w:hAnsi="TH SarabunPSK" w:cs="TH SarabunPSK"/>
                <w:sz w:val="32"/>
                <w:szCs w:val="32"/>
              </w:rPr>
              <w:t>Portable CXR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day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27B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527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527B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527B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after admission</w:t>
            </w:r>
          </w:p>
          <w:p w14:paraId="7225286E" w14:textId="77777777" w:rsidR="001A55F9" w:rsidRDefault="00147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Proregression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cxr</w:t>
            </w:r>
            <w:proofErr w:type="spellEnd"/>
            <w:r w:rsidR="001A55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55F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1A55F9">
              <w:rPr>
                <w:rFonts w:ascii="TH SarabunPSK" w:hAnsi="TH SarabunPSK" w:cs="TH SarabunPSK"/>
                <w:sz w:val="32"/>
                <w:szCs w:val="32"/>
              </w:rPr>
              <w:t>notify</w:t>
            </w:r>
            <w:r w:rsidR="001A55F9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แพทย์เวรเพื่อเปลี่ยน</w:t>
            </w:r>
            <w:r w:rsidR="001A55F9">
              <w:rPr>
                <w:rFonts w:ascii="TH SarabunPSK" w:hAnsi="TH SarabunPSK" w:cs="TH SarabunPSK"/>
                <w:sz w:val="32"/>
                <w:szCs w:val="32"/>
              </w:rPr>
              <w:t xml:space="preserve">order </w:t>
            </w:r>
          </w:p>
          <w:p w14:paraId="3EF7F3BF" w14:textId="77777777" w:rsidR="00147E75" w:rsidRDefault="001A5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สีเหลือง</w:t>
            </w:r>
          </w:p>
          <w:p w14:paraId="6EEECEB2" w14:textId="77777777" w:rsidR="00C428C4" w:rsidRDefault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6DC29" w14:textId="604372FF" w:rsidR="00C428C4" w:rsidRDefault="001B3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4068512" w14:textId="77777777" w:rsidR="001B3390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</w:p>
          <w:p w14:paraId="47C50559" w14:textId="30C7BBB5" w:rsidR="00C428C4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แพทย์ผู้ดูแล</w:t>
            </w:r>
          </w:p>
          <w:p w14:paraId="7978DF26" w14:textId="44FDA37C" w:rsidR="001B3390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5A1FD" w14:textId="28D44DDD" w:rsidR="001B3390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BE0C9" w14:textId="09AB867E" w:rsidR="001B3390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352D6" w14:textId="77777777" w:rsidR="001B3390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B45FF" w14:textId="31A331FB" w:rsidR="001B3390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จำหน่ายจากระบบรพ.สนามเข้าระบบ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วันนี้</w:t>
            </w:r>
          </w:p>
          <w:p w14:paraId="5CC13496" w14:textId="7B0B467D" w:rsidR="001B3390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4FC999" w14:textId="77777777" w:rsidR="001B3390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</w:p>
          <w:p w14:paraId="7A9C2E1B" w14:textId="55FE6CA2" w:rsidR="001B3390" w:rsidRDefault="001B3390" w:rsidP="001B3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แพทย์ผู้ดูแล</w:t>
            </w:r>
          </w:p>
          <w:p w14:paraId="60C25F06" w14:textId="49D0A362" w:rsidR="00C428C4" w:rsidRDefault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8B606" w14:textId="230BF2B3" w:rsidR="001B3390" w:rsidRDefault="001B3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A93CC" w14:textId="77777777" w:rsidR="001B3390" w:rsidRDefault="001B3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1A823" w14:textId="5B9DA505" w:rsidR="00C428C4" w:rsidRDefault="001B3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จำหน่ายจากระบบ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HI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วันนี้</w:t>
            </w:r>
          </w:p>
          <w:p w14:paraId="0C3FEF93" w14:textId="77777777" w:rsidR="00C428C4" w:rsidRDefault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A25BAB" w14:textId="77777777" w:rsidR="00C428C4" w:rsidRDefault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EC1305" w14:textId="77777777" w:rsidR="00C428C4" w:rsidRDefault="00C428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</w:p>
          <w:p w14:paraId="1AFF7C19" w14:textId="3487CD20" w:rsidR="00C428C4" w:rsidRPr="00147E75" w:rsidRDefault="00C42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แพทย์ผู้ดูแล</w:t>
            </w:r>
          </w:p>
        </w:tc>
        <w:tc>
          <w:tcPr>
            <w:tcW w:w="1418" w:type="dxa"/>
          </w:tcPr>
          <w:p w14:paraId="56488334" w14:textId="77777777" w:rsidR="00147E75" w:rsidRPr="00147E75" w:rsidRDefault="00147E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7" w:type="dxa"/>
          </w:tcPr>
          <w:p w14:paraId="1D1D48AF" w14:textId="63EF61F5" w:rsidR="00C428C4" w:rsidRPr="00147E75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1261">
              <w:rPr>
                <w:rFonts w:ascii="TH SarabunPSK" w:hAnsi="TH SarabunPSK" w:cs="TH SarabunPSK"/>
                <w:sz w:val="32"/>
                <w:szCs w:val="32"/>
              </w:rPr>
              <w:t xml:space="preserve">Regular </w:t>
            </w:r>
            <w:r w:rsidR="00965FAC">
              <w:rPr>
                <w:rFonts w:ascii="TH SarabunPSK" w:hAnsi="TH SarabunPSK" w:cs="TH SarabunPSK"/>
                <w:sz w:val="32"/>
                <w:szCs w:val="32"/>
              </w:rPr>
              <w:t>diet</w:t>
            </w:r>
          </w:p>
          <w:p w14:paraId="077A1C2C" w14:textId="08F23693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E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5FAC">
              <w:rPr>
                <w:rFonts w:ascii="TH SarabunPSK" w:hAnsi="TH SarabunPSK" w:cs="TH SarabunPSK"/>
                <w:sz w:val="32"/>
                <w:szCs w:val="32"/>
              </w:rPr>
              <w:t>Record v/</w:t>
            </w:r>
            <w:proofErr w:type="gramStart"/>
            <w:r w:rsidR="00965FAC">
              <w:rPr>
                <w:rFonts w:ascii="TH SarabunPSK" w:hAnsi="TH SarabunPSK" w:cs="TH SarabunPSK"/>
                <w:sz w:val="32"/>
                <w:szCs w:val="32"/>
              </w:rPr>
              <w:t>s ,o</w:t>
            </w:r>
            <w:proofErr w:type="gramEnd"/>
            <w:r w:rsidR="00965FAC">
              <w:rPr>
                <w:rFonts w:ascii="TH SarabunPSK" w:hAnsi="TH SarabunPSK" w:cs="TH SarabunPSK"/>
                <w:sz w:val="32"/>
                <w:szCs w:val="32"/>
              </w:rPr>
              <w:t>2sat at room a</w:t>
            </w:r>
            <w:r w:rsidR="00A0479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965FAC">
              <w:rPr>
                <w:rFonts w:ascii="TH SarabunPSK" w:hAnsi="TH SarabunPSK" w:cs="TH SarabunPSK"/>
                <w:sz w:val="32"/>
                <w:szCs w:val="32"/>
              </w:rPr>
              <w:t>r q 8hr</w:t>
            </w:r>
          </w:p>
          <w:p w14:paraId="7297791B" w14:textId="720DA416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04794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</w:t>
            </w:r>
            <w:r w:rsidR="00965F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5FAC">
              <w:rPr>
                <w:rFonts w:ascii="TH SarabunPSK" w:hAnsi="TH SarabunPSK" w:cs="TH SarabunPSK"/>
                <w:sz w:val="32"/>
                <w:szCs w:val="32"/>
              </w:rPr>
              <w:t>RR</w:t>
            </w:r>
            <w:r w:rsidR="00B6174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≥</w:t>
            </w:r>
            <w:r w:rsidR="00965FAC">
              <w:rPr>
                <w:rFonts w:ascii="TH SarabunPSK" w:hAnsi="TH SarabunPSK" w:cs="TH SarabunPSK"/>
                <w:sz w:val="32"/>
                <w:szCs w:val="32"/>
              </w:rPr>
              <w:t>22/</w:t>
            </w:r>
            <w:proofErr w:type="spellStart"/>
            <w:r w:rsidR="00965FAC">
              <w:rPr>
                <w:rFonts w:ascii="TH SarabunPSK" w:hAnsi="TH SarabunPSK" w:cs="TH SarabunPSK"/>
                <w:sz w:val="32"/>
                <w:szCs w:val="32"/>
              </w:rPr>
              <w:t>mln</w:t>
            </w:r>
            <w:proofErr w:type="spellEnd"/>
            <w:r w:rsidR="00B61742">
              <w:rPr>
                <w:rFonts w:ascii="TH SarabunPSK" w:hAnsi="TH SarabunPSK" w:cs="TH SarabunPSK"/>
                <w:sz w:val="32"/>
                <w:szCs w:val="32"/>
              </w:rPr>
              <w:t xml:space="preserve"> or O2set room air </w:t>
            </w:r>
            <w:r w:rsidR="00B6174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 w:rsidR="00B61742">
              <w:rPr>
                <w:rFonts w:ascii="TH SarabunPSK" w:hAnsi="TH SarabunPSK" w:cs="TH SarabunPSK"/>
                <w:sz w:val="32"/>
                <w:szCs w:val="32"/>
              </w:rPr>
              <w:t xml:space="preserve">95%notify </w:t>
            </w:r>
            <w:r w:rsidR="00B61742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แพทย์เวร</w:t>
            </w:r>
          </w:p>
          <w:p w14:paraId="6C07F8C6" w14:textId="08DFA664" w:rsidR="00B61742" w:rsidRDefault="00B61742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EF185" w14:textId="0F00D3DE" w:rsidR="00B61742" w:rsidRDefault="00B61742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Medication</w:t>
            </w:r>
          </w:p>
          <w:p w14:paraId="0B0A901F" w14:textId="2E104E46" w:rsidR="00C428C4" w:rsidRDefault="00C428C4" w:rsidP="00B617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1742">
              <w:rPr>
                <w:rFonts w:ascii="TH SarabunPSK" w:hAnsi="TH SarabunPSK" w:cs="TH SarabunPSK"/>
                <w:sz w:val="32"/>
                <w:szCs w:val="32"/>
              </w:rPr>
              <w:t>Paracetamol 500mg 2tabs oral prn for fever q4-6hr</w:t>
            </w:r>
          </w:p>
          <w:p w14:paraId="4630DC68" w14:textId="77777777" w:rsidR="007257B3" w:rsidRDefault="007257B3" w:rsidP="00B617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ฟ้าทะลายโจร </w:t>
            </w:r>
          </w:p>
          <w:p w14:paraId="42979C8F" w14:textId="5B844EF5" w:rsidR="007257B3" w:rsidRDefault="007257B3" w:rsidP="00B617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x3 O ac x4 day</w:t>
            </w:r>
          </w:p>
          <w:p w14:paraId="7DD5EA49" w14:textId="1CD65512" w:rsidR="007257B3" w:rsidRDefault="007257B3" w:rsidP="007257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-GG 2x4 O pc </w:t>
            </w:r>
          </w:p>
          <w:p w14:paraId="658A4B0F" w14:textId="4B1D0B00" w:rsidR="007257B3" w:rsidRPr="007257B3" w:rsidRDefault="007257B3" w:rsidP="007257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-Loratadine 1xhs</w:t>
            </w:r>
          </w:p>
          <w:p w14:paraId="2F47A55E" w14:textId="21ADC62C" w:rsidR="00C428C4" w:rsidRDefault="001B3390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Lorazepam 0.5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1tab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ก่อนนอน ห</w:t>
            </w:r>
            <w:r w:rsidR="000545D2">
              <w:rPr>
                <w:rFonts w:ascii="TH SarabunPSK" w:hAnsi="TH SarabunPSK" w:cs="TH SarabunPSK" w:hint="cs"/>
                <w:sz w:val="32"/>
                <w:szCs w:val="32"/>
                <w:cs/>
              </w:rPr>
              <w:t>รื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Prn</w:t>
            </w:r>
          </w:p>
          <w:p w14:paraId="6A9FD226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1F25F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DBF662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87FF91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44215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7E263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4EA19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59DEB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81C3C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FF7CB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22A52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E6421" w14:textId="77777777" w:rsidR="00C428C4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</w:p>
          <w:p w14:paraId="36DE3D9B" w14:textId="4DC425BF" w:rsidR="00147E75" w:rsidRPr="00147E75" w:rsidRDefault="00C428C4" w:rsidP="00C428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แพทย์ผู้ดูแล</w:t>
            </w:r>
          </w:p>
        </w:tc>
      </w:tr>
    </w:tbl>
    <w:p w14:paraId="5E16124B" w14:textId="77777777" w:rsidR="004B4082" w:rsidRDefault="004B4082" w:rsidP="004B4082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sectPr w:rsidR="004B4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318"/>
    <w:multiLevelType w:val="hybridMultilevel"/>
    <w:tmpl w:val="C708F362"/>
    <w:lvl w:ilvl="0" w:tplc="AC3E6ED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75"/>
    <w:rsid w:val="000527B3"/>
    <w:rsid w:val="000545D2"/>
    <w:rsid w:val="00084183"/>
    <w:rsid w:val="00127353"/>
    <w:rsid w:val="00147E75"/>
    <w:rsid w:val="001A55F9"/>
    <w:rsid w:val="001B3390"/>
    <w:rsid w:val="00294D0B"/>
    <w:rsid w:val="0032724D"/>
    <w:rsid w:val="00357628"/>
    <w:rsid w:val="00385278"/>
    <w:rsid w:val="003D7931"/>
    <w:rsid w:val="004B4082"/>
    <w:rsid w:val="00680BA5"/>
    <w:rsid w:val="007252B7"/>
    <w:rsid w:val="007257B3"/>
    <w:rsid w:val="0091798E"/>
    <w:rsid w:val="00965FAC"/>
    <w:rsid w:val="00A04794"/>
    <w:rsid w:val="00A2551F"/>
    <w:rsid w:val="00A76A56"/>
    <w:rsid w:val="00B61742"/>
    <w:rsid w:val="00C428C4"/>
    <w:rsid w:val="00D47802"/>
    <w:rsid w:val="00F31261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B680"/>
  <w15:chartTrackingRefBased/>
  <w15:docId w15:val="{117C4229-8BDC-4002-B27D-49B09822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ศูนย์บัตร</cp:lastModifiedBy>
  <cp:revision>4</cp:revision>
  <cp:lastPrinted>2021-07-31T02:44:00Z</cp:lastPrinted>
  <dcterms:created xsi:type="dcterms:W3CDTF">2021-07-31T02:38:00Z</dcterms:created>
  <dcterms:modified xsi:type="dcterms:W3CDTF">2021-08-03T02:08:00Z</dcterms:modified>
</cp:coreProperties>
</file>