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8B71" w14:textId="77777777" w:rsidR="00E95E20" w:rsidRDefault="00244F6D">
      <w:pPr>
        <w:pStyle w:val="a"/>
        <w:jc w:val="center"/>
        <w:rPr>
          <w:rFonts w:hint="cs"/>
          <w:cs/>
        </w:rPr>
      </w:pPr>
      <w:r>
        <w:t>Nursing Assessment From Yangsisurat Hospital</w:t>
      </w:r>
    </w:p>
    <w:p w14:paraId="2CD9566D" w14:textId="77777777" w:rsidR="00E95E20" w:rsidRDefault="00244F6D">
      <w:pPr>
        <w:pStyle w:val="a"/>
      </w:pPr>
      <w:r>
        <w:t>1.</w:t>
      </w:r>
      <w:r>
        <w:t>การซักประวัติและตรวจร่างกาย</w:t>
      </w:r>
    </w:p>
    <w:p w14:paraId="28D56E7D" w14:textId="77777777" w:rsidR="00E95E20" w:rsidRDefault="00244F6D">
      <w:pPr>
        <w:pStyle w:val="a"/>
      </w:pPr>
      <w:r>
        <w:t xml:space="preserve">วันที่รับไว้ในโรงพยาบาล วันที่…………….เวลา………..น.รับรักษาจาก[ ] </w:t>
      </w:r>
      <w:r>
        <w:t xml:space="preserve">OPD </w:t>
      </w:r>
      <w:r>
        <w:t>[ ]</w:t>
      </w:r>
      <w:r>
        <w:t>ER</w:t>
      </w:r>
      <w:r>
        <w:t xml:space="preserve"> []</w:t>
      </w:r>
      <w:r>
        <w:t xml:space="preserve"> Refer</w:t>
      </w:r>
      <w:r>
        <w:t>โดย..</w:t>
      </w:r>
    </w:p>
    <w:p w14:paraId="1EFC718D" w14:textId="77777777" w:rsidR="00E95E20" w:rsidRDefault="00244F6D">
      <w:pPr>
        <w:pStyle w:val="a"/>
      </w:pPr>
      <w:r>
        <w:t>อาการ/ปัญหาสำคัญที่ต้องมาโรงพยาบาล/ระยะเวลา………………………………………………………..</w:t>
      </w:r>
    </w:p>
    <w:p w14:paraId="559CF448" w14:textId="77777777" w:rsidR="00E95E20" w:rsidRDefault="00244F6D">
      <w:pPr>
        <w:pStyle w:val="a"/>
      </w:pPr>
      <w:r>
        <w:t>ประวัติการเจ็บป่วยปัจจุบัน……………………………………………………………………………………</w:t>
      </w:r>
    </w:p>
    <w:p w14:paraId="015441A1" w14:textId="77777777" w:rsidR="00E95E20" w:rsidRDefault="00244F6D">
      <w:pPr>
        <w:pStyle w:val="a"/>
      </w:pPr>
      <w:r>
        <w:t>อาการแรกรับ[]รู้สึกตัวดี []ไข้ []ไอมีเสมหะ []เจ็บคอ []ปวดกล้ามเนื้อ []ไม่ได้กลิ่น []ถ่ายเหลว เป็นมา…วัน</w:t>
      </w:r>
    </w:p>
    <w:p w14:paraId="18667E4E" w14:textId="77777777" w:rsidR="00E95E20" w:rsidRDefault="00244F6D">
      <w:pPr>
        <w:pStyle w:val="a"/>
      </w:pPr>
      <w:r>
        <w:t>ประวัติการเจ็บป่วยในอดีต………………………..ประวัติการผ่าตัด…………….การแ้ยา/อาหาร…………</w:t>
      </w:r>
    </w:p>
    <w:p w14:paraId="2F082E63" w14:textId="77777777" w:rsidR="00E95E20" w:rsidRDefault="00244F6D">
      <w:pPr>
        <w:pStyle w:val="a"/>
      </w:pPr>
      <w:r>
        <w:t>2.</w:t>
      </w:r>
      <w:r>
        <w:t>ความสามารถและคุณ</w:t>
      </w:r>
      <w:r>
        <w:t>สมบัติขั้นพื้นฐาน</w:t>
      </w:r>
    </w:p>
    <w:p w14:paraId="67E845D8" w14:textId="77777777" w:rsidR="00E95E20" w:rsidRDefault="00244F6D">
      <w:pPr>
        <w:pStyle w:val="a"/>
      </w:pPr>
      <w:r>
        <w:t>2.1</w:t>
      </w:r>
      <w:r>
        <w:t xml:space="preserve">แบบประเมินการรับรู้และการดูแลสุขภาพ ปฎิบัติตามแผนการรักษา/พยาบาล [ ] ปฎิบัติตัวอย่างดี </w:t>
      </w:r>
    </w:p>
    <w:p w14:paraId="54CC68AA" w14:textId="77777777" w:rsidR="00E95E20" w:rsidRDefault="00244F6D">
      <w:pPr>
        <w:pStyle w:val="a"/>
      </w:pPr>
      <w:r>
        <w:t xml:space="preserve">    [ ]</w:t>
      </w:r>
      <w:r>
        <w:t>ไม่ปฎิบัติเกี่ยวกับ……</w:t>
      </w:r>
    </w:p>
    <w:p w14:paraId="40D82736" w14:textId="77777777" w:rsidR="00E95E20" w:rsidRDefault="00244F6D">
      <w:pPr>
        <w:pStyle w:val="a"/>
      </w:pPr>
      <w:r>
        <w:t xml:space="preserve">  </w:t>
      </w:r>
      <w:r>
        <w:t xml:space="preserve">  </w:t>
      </w:r>
      <w:r>
        <w:t>ความคาดหวังในการรักษา [ ] รักษาหายแน่นอน [ ] รักษาไม่หาย [ ] ไม่แน่ใจ [ ] อื่นๆ</w:t>
      </w:r>
    </w:p>
    <w:p w14:paraId="3F651A35" w14:textId="77777777" w:rsidR="00E95E20" w:rsidRDefault="00244F6D">
      <w:pPr>
        <w:pStyle w:val="a"/>
      </w:pPr>
      <w:r>
        <w:t xml:space="preserve">    </w:t>
      </w:r>
      <w:r>
        <w:t>สิ่งเสพติด [ ] ดื่มสุรา [ ] ไม</w:t>
      </w:r>
      <w:r>
        <w:t>่ดื่ม [ ]สูบบุหรี่ [ ]ไม่สูบบุหรี่ [ ] ไม่เคยใช้สารเสตติดใดๆ</w:t>
      </w:r>
    </w:p>
    <w:p w14:paraId="24AB4A0F" w14:textId="77777777" w:rsidR="00E95E20" w:rsidRDefault="00244F6D">
      <w:pPr>
        <w:pStyle w:val="a"/>
      </w:pPr>
      <w:r>
        <w:t xml:space="preserve">   </w:t>
      </w:r>
      <w:r>
        <w:t>การได้รับภูมิคุ้มกัน 0-14ปี   [ ] ครบกำหนด [ ] ไม่ครบกำหนด  ผู้ใหญ่</w:t>
      </w:r>
      <w:r>
        <w:t xml:space="preserve"> </w:t>
      </w:r>
      <w:r>
        <w:t xml:space="preserve">[ ] </w:t>
      </w:r>
      <w:r>
        <w:t>sinovac vaccine</w:t>
      </w:r>
      <w:r>
        <w:t xml:space="preserve"> </w:t>
      </w:r>
      <w:r>
        <w:t xml:space="preserve">เข็มที่1,2 </w:t>
      </w:r>
      <w:r>
        <w:t xml:space="preserve"> </w:t>
      </w:r>
      <w:r>
        <w:t xml:space="preserve">                                  </w:t>
      </w:r>
    </w:p>
    <w:p w14:paraId="5A44DD04" w14:textId="77777777" w:rsidR="00E95E20" w:rsidRDefault="00244F6D">
      <w:pPr>
        <w:pStyle w:val="a"/>
      </w:pPr>
      <w:r>
        <w:t xml:space="preserve">[ ] </w:t>
      </w:r>
      <w:r>
        <w:t xml:space="preserve">AstraZeneca </w:t>
      </w:r>
    </w:p>
    <w:p w14:paraId="1EDFCBCE" w14:textId="77777777" w:rsidR="00E95E20" w:rsidRDefault="00244F6D">
      <w:pPr>
        <w:pStyle w:val="a"/>
      </w:pPr>
      <w:r>
        <w:t xml:space="preserve">2.2 </w:t>
      </w:r>
      <w:r>
        <w:t>โภชนาการและการเผาผลาญสารอาหาร นำ้หนั</w:t>
      </w:r>
      <w:r>
        <w:t>ก…....</w:t>
      </w:r>
      <w:r>
        <w:t xml:space="preserve">kg </w:t>
      </w:r>
      <w:r>
        <w:t>ส่วนสูง………..</w:t>
      </w:r>
      <w:r>
        <w:t>cmsBMI=…………</w:t>
      </w:r>
    </w:p>
    <w:p w14:paraId="0A9A6027" w14:textId="77777777" w:rsidR="00E95E20" w:rsidRDefault="00244F6D">
      <w:pPr>
        <w:pStyle w:val="a"/>
      </w:pPr>
      <w:r>
        <w:t>อาหาร……………….[ ] หวาน [ ] มัน [ ] เค็ม</w:t>
      </w:r>
    </w:p>
    <w:p w14:paraId="5F676220" w14:textId="77777777" w:rsidR="00E95E20" w:rsidRDefault="00244F6D">
      <w:pPr>
        <w:pStyle w:val="a"/>
      </w:pPr>
      <w:r>
        <w:t>2.3</w:t>
      </w:r>
      <w:r>
        <w:t>แบบแผนการขับถ่าย อุจจาระ [ ] ปกติ วันละ ………[ ] ไม่ปกติ ระบุ(ลักษณะอาการ)………………….</w:t>
      </w:r>
    </w:p>
    <w:p w14:paraId="1C2C5B0A" w14:textId="77777777" w:rsidR="00E95E20" w:rsidRDefault="00244F6D">
      <w:pPr>
        <w:pStyle w:val="a"/>
      </w:pPr>
      <w:r>
        <w:t xml:space="preserve">                               </w:t>
      </w:r>
      <w:r>
        <w:t>ปัสสาวะ [ ]ปกติ วันละ ………[ ] ไม่ปกติ ระบุ(ลักษณะอาการ)………………….</w:t>
      </w:r>
    </w:p>
    <w:p w14:paraId="6CAD5A4F" w14:textId="77777777" w:rsidR="00E95E20" w:rsidRDefault="00244F6D">
      <w:pPr>
        <w:pStyle w:val="a"/>
      </w:pPr>
      <w:r>
        <w:t>2.4</w:t>
      </w:r>
      <w:r>
        <w:t>แบบแ</w:t>
      </w:r>
      <w:r>
        <w:t>ผนการออกกำลังกาย [ ]ประจำ 5 ครั้งต่อสัปดาห์ [ ] บางครั้ง น้อยกว่า 3 ครั้งต่อสัปดาห์ [ ]งานบ้าน งานสวน [ ]เสี่ยงต่อการพลัดตกหกล้ม กิจวัตรประจำวัน [ ]ปฎิบัติได้เอง [ ]ได้บางส่วน [ ]ไม่ได้เลย</w:t>
      </w:r>
    </w:p>
    <w:p w14:paraId="516E7412" w14:textId="77777777" w:rsidR="00E95E20" w:rsidRDefault="00244F6D">
      <w:pPr>
        <w:pStyle w:val="a"/>
      </w:pPr>
      <w:r>
        <w:t>2.5</w:t>
      </w:r>
      <w:r>
        <w:t>แบบแผนการพักผ่อนนอนหลับ นอนหลับ……..ชม/วัน[ ] เพียงพอ [ ]ไม่เพียง</w:t>
      </w:r>
      <w:r>
        <w:t>พอ สิ่งที่ช่วยให้หลับ คือ…</w:t>
      </w:r>
    </w:p>
    <w:p w14:paraId="1567BB9F" w14:textId="77777777" w:rsidR="00E95E20" w:rsidRDefault="00244F6D">
      <w:pPr>
        <w:pStyle w:val="a"/>
      </w:pPr>
      <w:r>
        <w:t>2.6</w:t>
      </w:r>
      <w:r>
        <w:t>แบบแผนสติปัญญาและการรับรู้ การรับรู้สถานที่ เวลา [ ] ปกติ [ ]ไม่ปกติ ระบุลักษณะ…………………</w:t>
      </w:r>
    </w:p>
    <w:p w14:paraId="47957783" w14:textId="77777777" w:rsidR="00E95E20" w:rsidRDefault="00244F6D">
      <w:pPr>
        <w:pStyle w:val="a"/>
      </w:pPr>
      <w:r>
        <w:t xml:space="preserve">      </w:t>
      </w:r>
      <w:r>
        <w:t>ความเจ็บปวด [ ] ไม่มี [ ]มี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35D47D1" wp14:editId="7C98E0A8">
            <wp:simplePos x="0" y="0"/>
            <wp:positionH relativeFrom="margin">
              <wp:posOffset>2100560</wp:posOffset>
            </wp:positionH>
            <wp:positionV relativeFrom="line">
              <wp:posOffset>194584</wp:posOffset>
            </wp:positionV>
            <wp:extent cx="2162121" cy="485109"/>
            <wp:effectExtent l="0" t="0" r="0" b="0"/>
            <wp:wrapTopAndBottom distT="0" distB="0"/>
            <wp:docPr id="1073741825" name="officeArt object" descr="ภาพ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ภาพ" descr="ภาพ"/>
                    <pic:cNvPicPr>
                      <a:picLocks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21" cy="485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[ ] </w:t>
      </w:r>
      <w:r>
        <w:t>ยาที่ใช้ประจำ…………..</w:t>
      </w:r>
    </w:p>
    <w:p w14:paraId="4C16B1A2" w14:textId="77777777" w:rsidR="00E95E20" w:rsidRDefault="00244F6D">
      <w:pPr>
        <w:pStyle w:val="a"/>
      </w:pPr>
      <w:r>
        <w:t>2.7</w:t>
      </w:r>
      <w:r>
        <w:t>แบบแผนการรับรู้ตนเองและอ</w:t>
      </w:r>
      <w:r>
        <w:t>ัตมโนทัศน์ ความรู้สึกต่อตนเองขณะเจ็บป่วย………………………………</w:t>
      </w:r>
    </w:p>
    <w:p w14:paraId="1DA973E9" w14:textId="77777777" w:rsidR="00E95E20" w:rsidRDefault="00244F6D">
      <w:pPr>
        <w:pStyle w:val="a"/>
      </w:pPr>
      <w:r>
        <w:t>2.8</w:t>
      </w:r>
      <w:r>
        <w:t>แบบแผนบทบาทและความสำคัญ เมื่อมีปัญหาด้านสุขภาพบุคคลที่ช่วยเหลือคือ………………………..</w:t>
      </w:r>
    </w:p>
    <w:p w14:paraId="08D0863E" w14:textId="77777777" w:rsidR="00E95E20" w:rsidRDefault="00244F6D">
      <w:pPr>
        <w:pStyle w:val="a"/>
      </w:pPr>
      <w:r>
        <w:t xml:space="preserve">                                             </w:t>
      </w:r>
      <w:r>
        <w:t>ผู้หารายได้หลักของครอบครัวคือ…………………………………….</w:t>
      </w:r>
    </w:p>
    <w:p w14:paraId="42BAAEC6" w14:textId="77777777" w:rsidR="00E95E20" w:rsidRDefault="00244F6D">
      <w:pPr>
        <w:pStyle w:val="a"/>
      </w:pPr>
      <w:r>
        <w:t>2.9</w:t>
      </w:r>
      <w:r>
        <w:t>แบบแผนเพศสัมพันธ์และการเจริญพ</w:t>
      </w:r>
      <w:r>
        <w:t>ันธ์ (ผู้หญิง 11 - 60 ปี)</w:t>
      </w:r>
      <w:r>
        <w:t>G_P_A_L_ last ………….LMP……</w:t>
      </w:r>
    </w:p>
    <w:p w14:paraId="0ECFA8E4" w14:textId="77777777" w:rsidR="00E95E20" w:rsidRDefault="00244F6D">
      <w:pPr>
        <w:pStyle w:val="a"/>
      </w:pPr>
      <w:r>
        <w:t xml:space="preserve">        </w:t>
      </w:r>
      <w:r>
        <w:t>การป้องกันโรคทางเพศสัมพันธ์ [ ] มี [ ] ไม่มี ความกังวลเกี่ยวกับเพศสัมพันธ์ [ ] มี [ ]ไม่มี</w:t>
      </w:r>
    </w:p>
    <w:p w14:paraId="4F8EE6D4" w14:textId="77777777" w:rsidR="00E95E20" w:rsidRDefault="00244F6D">
      <w:pPr>
        <w:pStyle w:val="a"/>
      </w:pPr>
      <w:r>
        <w:t>2.10</w:t>
      </w:r>
      <w:r>
        <w:t>แบบแผนการปรับตัวและความทนต่อความเครียด</w:t>
      </w:r>
    </w:p>
    <w:p w14:paraId="383A2F1A" w14:textId="77777777" w:rsidR="00E95E20" w:rsidRDefault="00244F6D">
      <w:pPr>
        <w:pStyle w:val="a"/>
      </w:pPr>
      <w:r>
        <w:t xml:space="preserve">   </w:t>
      </w:r>
      <w:r>
        <w:t>แบบประเมินความเครียดกรมสุขภาพจิต (ใหม่)(</w:t>
      </w:r>
      <w:r>
        <w:t>ST-5)</w:t>
      </w:r>
      <w:r>
        <w:t xml:space="preserve">                                    </w:t>
      </w:r>
    </w:p>
    <w:tbl>
      <w:tblPr>
        <w:tblW w:w="5375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459"/>
        <w:gridCol w:w="495"/>
        <w:gridCol w:w="549"/>
        <w:gridCol w:w="565"/>
        <w:gridCol w:w="558"/>
      </w:tblGrid>
      <w:tr w:rsidR="00E95E20" w14:paraId="4798478F" w14:textId="77777777">
        <w:trPr>
          <w:trHeight w:val="296"/>
          <w:tblHeader/>
        </w:trPr>
        <w:tc>
          <w:tcPr>
            <w:tcW w:w="748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DB5A" w14:textId="77777777" w:rsidR="00E95E20" w:rsidRDefault="00244F6D">
            <w:pPr>
              <w:pStyle w:val="7"/>
              <w:jc w:val="center"/>
            </w:pPr>
            <w:r>
              <w:t xml:space="preserve">ข้อที่ </w:t>
            </w:r>
          </w:p>
        </w:tc>
        <w:tc>
          <w:tcPr>
            <w:tcW w:w="2459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DC8C" w14:textId="77777777" w:rsidR="00E95E20" w:rsidRDefault="00244F6D">
            <w:pPr>
              <w:pStyle w:val="7"/>
              <w:jc w:val="center"/>
            </w:pPr>
            <w:r>
              <w:t>ในระยะ2-4 สัปดาห์</w:t>
            </w:r>
          </w:p>
        </w:tc>
        <w:tc>
          <w:tcPr>
            <w:tcW w:w="2167" w:type="dxa"/>
            <w:gridSpan w:val="4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99F7" w14:textId="77777777" w:rsidR="00E95E20" w:rsidRDefault="00244F6D">
            <w:pPr>
              <w:pStyle w:val="7"/>
              <w:jc w:val="center"/>
            </w:pPr>
            <w:r>
              <w:t>คะแนน</w:t>
            </w:r>
          </w:p>
        </w:tc>
      </w:tr>
      <w:tr w:rsidR="00E95E20" w14:paraId="754923CC" w14:textId="77777777">
        <w:trPr>
          <w:trHeight w:val="559"/>
        </w:trPr>
        <w:tc>
          <w:tcPr>
            <w:tcW w:w="748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26F2" w14:textId="77777777" w:rsidR="00E95E20" w:rsidRDefault="00244F6D">
            <w:pPr>
              <w:pStyle w:val="6"/>
              <w:jc w:val="center"/>
            </w:pPr>
            <w:r>
              <w:t>1</w:t>
            </w:r>
          </w:p>
        </w:tc>
        <w:tc>
          <w:tcPr>
            <w:tcW w:w="2459" w:type="dxa"/>
            <w:tcBorders>
              <w:top w:val="single" w:sz="8" w:space="0" w:color="89847F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545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มีปัญหาการนอน นอนไม่หลับ หรือนอนมาก</w:t>
            </w:r>
          </w:p>
        </w:tc>
        <w:tc>
          <w:tcPr>
            <w:tcW w:w="49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2C5D" w14:textId="77777777" w:rsidR="00E95E20" w:rsidRDefault="00244F6D">
            <w:pPr>
              <w:pStyle w:val="2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AC87" w14:textId="77777777" w:rsidR="00E95E20" w:rsidRDefault="00244F6D">
            <w:pPr>
              <w:pStyle w:val="2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681F" w14:textId="77777777" w:rsidR="00E95E20" w:rsidRDefault="00244F6D">
            <w:pPr>
              <w:pStyle w:val="2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4620" w14:textId="77777777" w:rsidR="00E95E20" w:rsidRDefault="00244F6D">
            <w:pPr>
              <w:pStyle w:val="2"/>
              <w:jc w:val="center"/>
            </w:pPr>
            <w:r>
              <w:t>3</w:t>
            </w:r>
          </w:p>
        </w:tc>
      </w:tr>
      <w:tr w:rsidR="00E95E20" w14:paraId="3BC9C068" w14:textId="77777777">
        <w:trPr>
          <w:trHeight w:val="292"/>
        </w:trPr>
        <w:tc>
          <w:tcPr>
            <w:tcW w:w="748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31B6" w14:textId="77777777" w:rsidR="00E95E20" w:rsidRDefault="00244F6D">
            <w:pPr>
              <w:pStyle w:val="6"/>
              <w:jc w:val="center"/>
            </w:pPr>
            <w:r>
              <w:t>2</w:t>
            </w:r>
          </w:p>
        </w:tc>
        <w:tc>
          <w:tcPr>
            <w:tcW w:w="2459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DC79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มีสมาธิน้อยลง</w:t>
            </w:r>
          </w:p>
        </w:tc>
        <w:tc>
          <w:tcPr>
            <w:tcW w:w="49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E121" w14:textId="77777777" w:rsidR="00E95E20" w:rsidRDefault="00E95E20"/>
        </w:tc>
        <w:tc>
          <w:tcPr>
            <w:tcW w:w="54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7A4B" w14:textId="77777777" w:rsidR="00E95E20" w:rsidRDefault="00E95E20"/>
        </w:tc>
        <w:tc>
          <w:tcPr>
            <w:tcW w:w="56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57C7" w14:textId="77777777" w:rsidR="00E95E20" w:rsidRDefault="00E95E20"/>
        </w:tc>
        <w:tc>
          <w:tcPr>
            <w:tcW w:w="55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408A" w14:textId="77777777" w:rsidR="00E95E20" w:rsidRDefault="00E95E20"/>
        </w:tc>
      </w:tr>
      <w:tr w:rsidR="00E95E20" w14:paraId="46843299" w14:textId="77777777">
        <w:trPr>
          <w:trHeight w:val="552"/>
        </w:trPr>
        <w:tc>
          <w:tcPr>
            <w:tcW w:w="748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1A31" w14:textId="77777777" w:rsidR="00E95E20" w:rsidRDefault="00244F6D">
            <w:pPr>
              <w:pStyle w:val="6"/>
              <w:jc w:val="center"/>
            </w:pPr>
            <w:r>
              <w:t>3</w:t>
            </w:r>
          </w:p>
        </w:tc>
        <w:tc>
          <w:tcPr>
            <w:tcW w:w="2459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9D6C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หงุดหงิด/กระวนกระวายใจ/ว้าวุ่นใจ</w:t>
            </w:r>
          </w:p>
        </w:tc>
        <w:tc>
          <w:tcPr>
            <w:tcW w:w="49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6FC" w14:textId="77777777" w:rsidR="00E95E20" w:rsidRDefault="00E95E20"/>
        </w:tc>
        <w:tc>
          <w:tcPr>
            <w:tcW w:w="54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C7B7" w14:textId="77777777" w:rsidR="00E95E20" w:rsidRDefault="00E95E20"/>
        </w:tc>
        <w:tc>
          <w:tcPr>
            <w:tcW w:w="56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8CF8" w14:textId="77777777" w:rsidR="00E95E20" w:rsidRDefault="00E95E20"/>
        </w:tc>
        <w:tc>
          <w:tcPr>
            <w:tcW w:w="55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0FF6" w14:textId="77777777" w:rsidR="00E95E20" w:rsidRDefault="00E95E20"/>
        </w:tc>
      </w:tr>
      <w:tr w:rsidR="00E95E20" w14:paraId="5A29A624" w14:textId="77777777">
        <w:trPr>
          <w:trHeight w:val="292"/>
        </w:trPr>
        <w:tc>
          <w:tcPr>
            <w:tcW w:w="748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F671" w14:textId="77777777" w:rsidR="00E95E20" w:rsidRDefault="00244F6D">
            <w:pPr>
              <w:pStyle w:val="6"/>
              <w:jc w:val="center"/>
            </w:pPr>
            <w:r>
              <w:t>4</w:t>
            </w:r>
          </w:p>
        </w:tc>
        <w:tc>
          <w:tcPr>
            <w:tcW w:w="2459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253F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รู้สึกเบื่อเซ็ง</w:t>
            </w:r>
          </w:p>
        </w:tc>
        <w:tc>
          <w:tcPr>
            <w:tcW w:w="49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8D59" w14:textId="77777777" w:rsidR="00E95E20" w:rsidRDefault="00E95E20"/>
        </w:tc>
        <w:tc>
          <w:tcPr>
            <w:tcW w:w="54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504C" w14:textId="77777777" w:rsidR="00E95E20" w:rsidRDefault="00E95E20"/>
        </w:tc>
        <w:tc>
          <w:tcPr>
            <w:tcW w:w="56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3999" w14:textId="77777777" w:rsidR="00E95E20" w:rsidRDefault="00E95E20"/>
        </w:tc>
        <w:tc>
          <w:tcPr>
            <w:tcW w:w="55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48B8" w14:textId="77777777" w:rsidR="00E95E20" w:rsidRDefault="00E95E20"/>
        </w:tc>
      </w:tr>
      <w:tr w:rsidR="00E95E20" w14:paraId="43FFC3D8" w14:textId="77777777">
        <w:trPr>
          <w:trHeight w:val="292"/>
        </w:trPr>
        <w:tc>
          <w:tcPr>
            <w:tcW w:w="748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911E" w14:textId="77777777" w:rsidR="00E95E20" w:rsidRDefault="00244F6D">
            <w:pPr>
              <w:pStyle w:val="6"/>
              <w:jc w:val="center"/>
            </w:pPr>
            <w:r>
              <w:t>5</w:t>
            </w:r>
          </w:p>
        </w:tc>
        <w:tc>
          <w:tcPr>
            <w:tcW w:w="2459" w:type="dxa"/>
            <w:tcBorders>
              <w:top w:val="single" w:sz="2" w:space="0" w:color="929292"/>
              <w:left w:val="single" w:sz="6" w:space="0" w:color="89847F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DCE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ไม่อยากพบปะผู้คน</w:t>
            </w:r>
          </w:p>
        </w:tc>
        <w:tc>
          <w:tcPr>
            <w:tcW w:w="49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DA43" w14:textId="77777777" w:rsidR="00E95E20" w:rsidRDefault="00E95E20"/>
        </w:tc>
        <w:tc>
          <w:tcPr>
            <w:tcW w:w="549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1F8B" w14:textId="77777777" w:rsidR="00E95E20" w:rsidRDefault="00E95E20"/>
        </w:tc>
        <w:tc>
          <w:tcPr>
            <w:tcW w:w="565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0438" w14:textId="77777777" w:rsidR="00E95E20" w:rsidRDefault="00E95E20"/>
        </w:tc>
        <w:tc>
          <w:tcPr>
            <w:tcW w:w="55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A152" w14:textId="77777777" w:rsidR="00E95E20" w:rsidRDefault="00E95E20"/>
        </w:tc>
      </w:tr>
    </w:tbl>
    <w:p w14:paraId="46091574" w14:textId="77777777" w:rsidR="00E95E20" w:rsidRDefault="00244F6D">
      <w:pPr>
        <w:pStyle w:val="a"/>
      </w:pPr>
      <w:r>
        <w:t>การแปลผลคะแนน 0-4 เครียดน้อย คะแนน 5-7 ปานกลาง คะแนน 8-9 เครียดมากคะแนน 10-15 เครียดมากที่สุด</w:t>
      </w:r>
    </w:p>
    <w:p w14:paraId="6588D0C4" w14:textId="77777777" w:rsidR="00E95E20" w:rsidRDefault="00244F6D">
      <w:pPr>
        <w:pStyle w:val="a"/>
      </w:pPr>
      <w:r>
        <w:t xml:space="preserve">                         </w:t>
      </w:r>
      <w:r>
        <w:t>แบบคัดกรองโรคซึมเศร้า ด้วย 2 คำถาม (2</w:t>
      </w:r>
      <w:r>
        <w:t>Q)</w:t>
      </w:r>
    </w:p>
    <w:tbl>
      <w:tblPr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106"/>
        <w:gridCol w:w="837"/>
        <w:gridCol w:w="682"/>
      </w:tblGrid>
      <w:tr w:rsidR="00E95E20" w14:paraId="02709379" w14:textId="77777777">
        <w:trPr>
          <w:trHeight w:val="295"/>
          <w:tblHeader/>
        </w:trPr>
        <w:tc>
          <w:tcPr>
            <w:tcW w:w="8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CFEF" w14:textId="77777777" w:rsidR="00E95E20" w:rsidRDefault="00244F6D">
            <w:pPr>
              <w:pStyle w:val="1"/>
              <w:jc w:val="center"/>
            </w:pPr>
            <w:r>
              <w:t>คำถาม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F0C6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ไม่ใช่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9374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ใช่</w:t>
            </w:r>
          </w:p>
        </w:tc>
      </w:tr>
      <w:tr w:rsidR="00E95E20" w14:paraId="7C20AD87" w14:textId="77777777">
        <w:tblPrEx>
          <w:shd w:val="clear" w:color="auto" w:fill="auto"/>
        </w:tblPrEx>
        <w:trPr>
          <w:trHeight w:val="295"/>
        </w:trPr>
        <w:tc>
          <w:tcPr>
            <w:tcW w:w="81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43A1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1.</w:t>
            </w:r>
            <w:r>
              <w:rPr>
                <w:rFonts w:eastAsia="Arial Unicode MS" w:cs="Arial Unicode MS"/>
              </w:rPr>
              <w:t>ใน 2 สัปดาห์ที่ผ่านมา รวมวันนี้ ท่านรู้สึก หดหู่ เศร้า หรือท้อแท้สิ้นหวัง หรือไม่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3395" w14:textId="77777777" w:rsidR="00E95E20" w:rsidRDefault="00E95E20"/>
        </w:tc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BF88" w14:textId="77777777" w:rsidR="00E95E20" w:rsidRDefault="00E95E20"/>
        </w:tc>
      </w:tr>
      <w:tr w:rsidR="00E95E20" w14:paraId="0AB94C31" w14:textId="77777777">
        <w:tblPrEx>
          <w:shd w:val="clear" w:color="auto" w:fill="auto"/>
        </w:tblPrEx>
        <w:trPr>
          <w:trHeight w:val="295"/>
        </w:trPr>
        <w:tc>
          <w:tcPr>
            <w:tcW w:w="8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0E2E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lastRenderedPageBreak/>
              <w:t>2.</w:t>
            </w:r>
            <w:r>
              <w:rPr>
                <w:rFonts w:eastAsia="Arial Unicode MS" w:cs="Arial Unicode MS"/>
              </w:rPr>
              <w:t xml:space="preserve">ใน 2 สัปดาห์ที่ผ่านมา รวมวันนี้ ท่านรู้สึก เบื่อ </w:t>
            </w:r>
            <w:r>
              <w:rPr>
                <w:rFonts w:eastAsia="Arial Unicode MS" w:cs="Arial Unicode MS"/>
              </w:rPr>
              <w:t>ทำอะไรก็ไม่เพลิดเพลิน หรือไม่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B130" w14:textId="77777777" w:rsidR="00E95E20" w:rsidRDefault="00E95E20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33F0" w14:textId="77777777" w:rsidR="00E95E20" w:rsidRDefault="00E95E20"/>
        </w:tc>
      </w:tr>
    </w:tbl>
    <w:p w14:paraId="01ACAAA7" w14:textId="77777777" w:rsidR="00E95E20" w:rsidRDefault="00E95E20">
      <w:pPr>
        <w:pStyle w:val="a"/>
      </w:pPr>
    </w:p>
    <w:p w14:paraId="581B7AA5" w14:textId="77777777" w:rsidR="00E95E20" w:rsidRDefault="00244F6D">
      <w:pPr>
        <w:pStyle w:val="a"/>
      </w:pPr>
      <w:r>
        <w:t xml:space="preserve">                       </w:t>
      </w:r>
      <w:r>
        <w:t>แบบคัดกรองโรคซึมเศร้าด้วย 9 คำถาม (9</w:t>
      </w:r>
      <w:r>
        <w:t>Q)</w:t>
      </w:r>
    </w:p>
    <w:tbl>
      <w:tblPr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436"/>
        <w:gridCol w:w="716"/>
        <w:gridCol w:w="1057"/>
        <w:gridCol w:w="1452"/>
        <w:gridCol w:w="964"/>
      </w:tblGrid>
      <w:tr w:rsidR="00E95E20" w14:paraId="6BDC7B0D" w14:textId="77777777">
        <w:trPr>
          <w:trHeight w:val="558"/>
          <w:tblHeader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EBB4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ในช่วง 2 สัปดาห์ที่ผ่านมารวมวันนี้ ท่านมีอาการเหล่านี้ บ่อยแค่ไหน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281E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ไม่มีเลย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C490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เป็นบางวัน 1-7 วัน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B4F5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เป็นบ่อย&gt;7 วัน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0361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เป็นทุกวัน</w:t>
            </w:r>
          </w:p>
        </w:tc>
      </w:tr>
      <w:tr w:rsidR="00E95E20" w14:paraId="7A9DCD93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8143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1.</w:t>
            </w:r>
            <w:r>
              <w:rPr>
                <w:rFonts w:eastAsia="Arial Unicode MS" w:cs="Arial Unicode MS"/>
              </w:rPr>
              <w:t>เบื่อ ไม่สนใจอยากทำอะไร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8B3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307F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5EB6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5F81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6F888B04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67F5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2.</w:t>
            </w:r>
            <w:r>
              <w:rPr>
                <w:rFonts w:eastAsia="Arial Unicode MS" w:cs="Arial Unicode MS"/>
              </w:rPr>
              <w:t>ไม่สบายใจ ซึมเศร้าท้อแท้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D6A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9F4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97B3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823F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18B1DA20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1A60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3.</w:t>
            </w:r>
            <w:r>
              <w:rPr>
                <w:rFonts w:eastAsia="Arial Unicode MS" w:cs="Arial Unicode MS"/>
              </w:rPr>
              <w:t>หลับยากหรือหลับๆตื่นๆหรือหลับมากไป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D3E2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3401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FF54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01C0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1AE56C26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BA04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4.</w:t>
            </w:r>
            <w:r>
              <w:rPr>
                <w:rFonts w:eastAsia="Arial Unicode MS" w:cs="Arial Unicode MS"/>
              </w:rPr>
              <w:t>เหนื่อยง่ายหรือไม่ค่อยมีแรง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14B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055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291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E1B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0EE31358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9D88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5.</w:t>
            </w:r>
            <w:r>
              <w:rPr>
                <w:rFonts w:eastAsia="Arial Unicode MS" w:cs="Arial Unicode MS"/>
              </w:rPr>
              <w:t>เบื่ออาหารหรือกินมากเกินไป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5F4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A7DF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F7DE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E208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7EB998E4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C08E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6.</w:t>
            </w:r>
            <w:r>
              <w:rPr>
                <w:rFonts w:eastAsia="Arial Unicode MS" w:cs="Arial Unicode MS"/>
              </w:rPr>
              <w:t>รู้สึกไม่ดีกับตัวเอง คิดว่าตัวเองล้มเหลวหรือครอบครัวผิดหวัง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DA28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10D1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E510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6710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37CA5551" w14:textId="77777777">
        <w:tblPrEx>
          <w:shd w:val="clear" w:color="auto" w:fill="auto"/>
        </w:tblPrEx>
        <w:trPr>
          <w:trHeight w:val="554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58FE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7.</w:t>
            </w:r>
            <w:r>
              <w:rPr>
                <w:rFonts w:eastAsia="Arial Unicode MS" w:cs="Arial Unicode MS"/>
              </w:rPr>
              <w:t>สมาธิไม่ดี เวลาทำอะไร เช่นดูโทรทัศน์ ฟังวิทยุหรือทำงานที่ต้องใช้ความตั้งใจ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CCF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A8A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D979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F4FC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33B28400" w14:textId="77777777">
        <w:tblPrEx>
          <w:shd w:val="clear" w:color="auto" w:fill="auto"/>
        </w:tblPrEx>
        <w:trPr>
          <w:trHeight w:val="554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E23C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8.</w:t>
            </w:r>
            <w:r>
              <w:rPr>
                <w:rFonts w:eastAsia="Arial Unicode MS" w:cs="Arial Unicode MS"/>
              </w:rPr>
              <w:t>พูดช้า ทำอะไรช้าลงจนคนอื่นสังเกตเห็นได้ หรือกระสับกระส่าย ไม่สารมารถอยู่นิ่งได้เหมือนที่เคยเป็น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0185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3078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4DAE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B6C5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95E20" w14:paraId="144FD4FF" w14:textId="77777777">
        <w:tblPrEx>
          <w:shd w:val="clear" w:color="auto" w:fill="auto"/>
        </w:tblPrEx>
        <w:trPr>
          <w:trHeight w:val="295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C512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 xml:space="preserve">  9.</w:t>
            </w:r>
            <w:r>
              <w:rPr>
                <w:rFonts w:eastAsia="Arial Unicode MS" w:cs="Arial Unicode MS"/>
              </w:rPr>
              <w:t>คิดทำร้ายตัวเอง หรือคิดว่าถ้าตายไปคงจะดี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31E9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807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9114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6E0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55AB002B" w14:textId="77777777" w:rsidR="00E95E20" w:rsidRDefault="00E95E20">
      <w:pPr>
        <w:pStyle w:val="a"/>
      </w:pPr>
    </w:p>
    <w:p w14:paraId="1C32610B" w14:textId="77777777" w:rsidR="00E95E20" w:rsidRDefault="00244F6D">
      <w:pPr>
        <w:pStyle w:val="a"/>
      </w:pPr>
      <w:r>
        <w:t>หมายเหตุ คะแนน 9</w:t>
      </w:r>
      <w:r>
        <w:t>Q&gt;</w:t>
      </w:r>
      <w:r>
        <w:t xml:space="preserve">=7 </w:t>
      </w:r>
      <w:r>
        <w:t>ให้ประเมินการฆ่าตัวตายและส่งพบแพทย์  [รวมคะแนน =       ]</w:t>
      </w:r>
    </w:p>
    <w:p w14:paraId="53C19A4B" w14:textId="77777777" w:rsidR="00E95E20" w:rsidRDefault="00244F6D">
      <w:pPr>
        <w:pStyle w:val="a"/>
      </w:pPr>
      <w:r>
        <w:t xml:space="preserve">                      </w:t>
      </w:r>
      <w:r>
        <w:t>แบบประเมินการ่าตัวตายด้วย 8 คำถาม (8</w:t>
      </w:r>
      <w:r>
        <w:t>Q)</w:t>
      </w:r>
    </w:p>
    <w:tbl>
      <w:tblPr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158"/>
        <w:gridCol w:w="796"/>
        <w:gridCol w:w="671"/>
      </w:tblGrid>
      <w:tr w:rsidR="00E95E20" w14:paraId="1A95BE4E" w14:textId="77777777">
        <w:trPr>
          <w:trHeight w:val="295"/>
          <w:tblHeader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0B09" w14:textId="77777777" w:rsidR="00E95E20" w:rsidRDefault="00244F6D">
            <w:pPr>
              <w:pStyle w:val="1"/>
              <w:jc w:val="center"/>
            </w:pPr>
            <w:r>
              <w:t>คำถาม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1F4E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ไม่ใช่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AE4F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ใช่</w:t>
            </w:r>
          </w:p>
        </w:tc>
      </w:tr>
      <w:tr w:rsidR="00E95E20" w14:paraId="43534636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7340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1.</w:t>
            </w:r>
            <w:r>
              <w:rPr>
                <w:rFonts w:eastAsia="Arial Unicode MS" w:cs="Arial Unicode MS"/>
              </w:rPr>
              <w:t xml:space="preserve">ใน 1 </w:t>
            </w:r>
            <w:r>
              <w:rPr>
                <w:rFonts w:eastAsia="Arial Unicode MS" w:cs="Arial Unicode MS"/>
              </w:rPr>
              <w:t>เดือนที่ผ่านมารวมทั้งวันนี้คิดอยากตายหรือว่าตายไปจะดีกว่า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51F1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4F6A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E95E20" w14:paraId="61F127C7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6200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2.</w:t>
            </w:r>
            <w:r>
              <w:rPr>
                <w:rFonts w:eastAsia="Arial Unicode MS" w:cs="Arial Unicode MS"/>
              </w:rPr>
              <w:t>ตั้งแต่เดือนก่อนจนถึงวันนี้  ยากทำร้ายตัวเองหรือทำให้ตัวเองบาดเจ็บ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98C8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F105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E95E20" w14:paraId="692F1463" w14:textId="77777777">
        <w:tblPrEx>
          <w:shd w:val="clear" w:color="auto" w:fill="auto"/>
        </w:tblPrEx>
        <w:trPr>
          <w:trHeight w:val="554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EAC3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3.</w:t>
            </w:r>
            <w:r>
              <w:rPr>
                <w:rFonts w:eastAsia="Arial Unicode MS" w:cs="Arial Unicode MS"/>
              </w:rPr>
              <w:t>ตั้งแต่เดือนก่อนจนถึงวันนี้คิดเกี่ยวกับการฆ่าตัวตาย(ถ้าตอบว่าคิดเกี่ยวกับการฆ่าตัวตายให้ถามต่อ</w:t>
            </w:r>
            <w:r>
              <w:rPr>
                <w:rFonts w:eastAsia="Arial Unicode MS" w:cs="Arial Unicode MS"/>
              </w:rPr>
              <w:t>…</w:t>
            </w:r>
            <w:r>
              <w:rPr>
                <w:rFonts w:eastAsia="Arial Unicode MS" w:cs="Arial Unicode MS"/>
              </w:rPr>
              <w:t>.)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2324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EFE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95E20" w14:paraId="352B4B0D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0A22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 xml:space="preserve">ท่านสามารถควบคุมความอยากฆ่าตัวตาย ที่ท่านคิดอยู่นั้นได้หรือไม่ 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90F8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ได้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5308" w14:textId="77777777" w:rsidR="00E95E20" w:rsidRDefault="00244F6D">
            <w:pPr>
              <w:pStyle w:val="2"/>
            </w:pPr>
            <w:r>
              <w:rPr>
                <w:rFonts w:eastAsia="Arial Unicode MS" w:cs="Arial Unicode MS"/>
              </w:rPr>
              <w:t>ไม่ได้</w:t>
            </w:r>
          </w:p>
        </w:tc>
      </w:tr>
      <w:tr w:rsidR="00E95E20" w14:paraId="3DC9AACC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EFFD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บอกไม่ได้ว่าคงจะไม่ทำตามความคิดนั้นในขณะนี้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9493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B92D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E95E20" w14:paraId="1F46BC43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1777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4.</w:t>
            </w:r>
            <w:r>
              <w:rPr>
                <w:rFonts w:eastAsia="Arial Unicode MS" w:cs="Arial Unicode MS"/>
              </w:rPr>
              <w:t>ตั้งแต่เดือนก่อนจนถึงวันนี้มีแผนการที่จะฆ่าตัวตาย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3BC0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F09F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E95E20" w14:paraId="1701D039" w14:textId="77777777">
        <w:tblPrEx>
          <w:shd w:val="clear" w:color="auto" w:fill="auto"/>
        </w:tblPrEx>
        <w:trPr>
          <w:trHeight w:val="554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082A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5.</w:t>
            </w:r>
            <w:r>
              <w:rPr>
                <w:rFonts w:eastAsia="Arial Unicode MS" w:cs="Arial Unicode MS"/>
              </w:rPr>
              <w:t>ตั้งแต่เดือนก่อนจนถึงวันนี้ได้เตรียมการที่จะทำร้ายตัวเองหรือเตรียมการจะฆ่าตัวตายโดยตั้งใจว่าจะให้ตายจริงๆ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2B71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560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E95E20" w14:paraId="423D3EA6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E75C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6.</w:t>
            </w:r>
            <w:r>
              <w:rPr>
                <w:rFonts w:eastAsia="Arial Unicode MS" w:cs="Arial Unicode MS"/>
              </w:rPr>
              <w:t>ตั้งแต่เดือนก่อนจนถึงวันนี้ ได้ทำให้ตัวเองบาดเจ็บแต่ไม่ได้ตั้งใจทำให้เสียชีวิต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874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E0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E95E20" w14:paraId="13958E6D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380D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7.</w:t>
            </w:r>
            <w:r>
              <w:rPr>
                <w:rFonts w:eastAsia="Arial Unicode MS" w:cs="Arial Unicode MS"/>
              </w:rPr>
              <w:t>ตั้งแต่เดือนก่อนจนถึงวันนี้ ได้พยายามฆ่าตัวตายโดยคาดหวัง/ตั้งใจที่จะให้ตาย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2B16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8EBB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95E20" w14:paraId="7036A77C" w14:textId="77777777">
        <w:tblPrEx>
          <w:shd w:val="clear" w:color="auto" w:fill="auto"/>
        </w:tblPrEx>
        <w:trPr>
          <w:trHeight w:val="29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B40D" w14:textId="77777777" w:rsidR="00E95E20" w:rsidRDefault="00244F6D">
            <w:pPr>
              <w:pStyle w:val="1"/>
            </w:pPr>
            <w:r>
              <w:rPr>
                <w:rFonts w:eastAsia="Arial Unicode MS" w:cs="Arial Unicode MS"/>
              </w:rPr>
              <w:t>8.</w:t>
            </w:r>
            <w:r>
              <w:rPr>
                <w:rFonts w:eastAsia="Arial Unicode MS" w:cs="Arial Unicode MS"/>
              </w:rPr>
              <w:t>ตลอดชีวิตที่ผ่านมาท่านเคยพยายามฆ่าตัวตาย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495E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4B55" w14:textId="77777777" w:rsidR="00E95E20" w:rsidRDefault="00244F6D">
            <w:pPr>
              <w:jc w:val="right"/>
            </w:pPr>
            <w:r>
              <w:rPr>
                <w:rFonts w:ascii="Thonburi" w:hAnsi="Thonburi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</w:tbl>
    <w:p w14:paraId="7BC4354E" w14:textId="77777777" w:rsidR="00E95E20" w:rsidRDefault="00E95E20">
      <w:pPr>
        <w:pStyle w:val="a"/>
      </w:pPr>
    </w:p>
    <w:p w14:paraId="313DFBE1" w14:textId="77777777" w:rsidR="00E95E20" w:rsidRDefault="00244F6D">
      <w:pPr>
        <w:pStyle w:val="a"/>
        <w:spacing w:line="360" w:lineRule="auto"/>
      </w:pPr>
      <w:r>
        <w:t xml:space="preserve">                                                                                                      </w:t>
      </w:r>
      <w:r>
        <w:t>รวมคะแนน…………</w:t>
      </w:r>
    </w:p>
    <w:p w14:paraId="31F4BB09" w14:textId="77777777" w:rsidR="00E95E20" w:rsidRDefault="00244F6D">
      <w:pPr>
        <w:pStyle w:val="a"/>
        <w:spacing w:line="360" w:lineRule="auto"/>
      </w:pPr>
      <w:r>
        <w:t>หมายเหตุ: ตั้งแต่ 1 คะแนนขึ้นไป ถือว่ามีแนวโน้มที่จะฆ่าตัวตายในปัจจุบันควรได้รับการบำบัด และดูแลตามระดับความรุนแรง</w:t>
      </w:r>
    </w:p>
    <w:p w14:paraId="14B80903" w14:textId="77777777" w:rsidR="00E95E20" w:rsidRDefault="00244F6D">
      <w:pPr>
        <w:pStyle w:val="a"/>
        <w:spacing w:line="360" w:lineRule="auto"/>
      </w:pPr>
      <w:r>
        <w:lastRenderedPageBreak/>
        <w:t xml:space="preserve">               </w:t>
      </w:r>
      <w:r>
        <w:t xml:space="preserve">คะแนน  1-8 </w:t>
      </w:r>
      <w:r>
        <w:t>หมายถึง แนวโน้มที่จะฆ่าตัวตายระดับน้อย</w:t>
      </w:r>
    </w:p>
    <w:p w14:paraId="733E692A" w14:textId="77777777" w:rsidR="00E95E20" w:rsidRDefault="00244F6D">
      <w:pPr>
        <w:pStyle w:val="a"/>
        <w:spacing w:line="360" w:lineRule="auto"/>
      </w:pPr>
      <w:r>
        <w:t xml:space="preserve">               </w:t>
      </w:r>
      <w:r>
        <w:t>คะแนน 9-16 หมายถึง แนวโน้มที่จะฆ่าตัวตายระดับปานกลาง</w:t>
      </w:r>
    </w:p>
    <w:p w14:paraId="3C556F7D" w14:textId="77777777" w:rsidR="00E95E20" w:rsidRDefault="00244F6D">
      <w:pPr>
        <w:pStyle w:val="a"/>
        <w:spacing w:line="360" w:lineRule="auto"/>
      </w:pPr>
      <w:r>
        <w:t xml:space="preserve">               </w:t>
      </w:r>
      <w:r>
        <w:t>คะแนน &gt;=17 หมายถึง แนวโน้มที่จะฆ่าตัวตายระดับรุนแรง</w:t>
      </w:r>
    </w:p>
    <w:p w14:paraId="34A2D25F" w14:textId="77777777" w:rsidR="00E95E20" w:rsidRDefault="00E95E20">
      <w:pPr>
        <w:pStyle w:val="a"/>
        <w:spacing w:line="360" w:lineRule="auto"/>
      </w:pPr>
    </w:p>
    <w:p w14:paraId="656D56AF" w14:textId="77777777" w:rsidR="00E95E20" w:rsidRDefault="00244F6D">
      <w:pPr>
        <w:pStyle w:val="a"/>
        <w:spacing w:line="360" w:lineRule="auto"/>
      </w:pPr>
      <w:r>
        <w:t>2.11</w:t>
      </w:r>
      <w:r>
        <w:t>แบบแผนคุณค่าและความเชื่อ สิ่งที่มีความสำคัญที่สุดในชีวิต………………………………………</w:t>
      </w:r>
    </w:p>
    <w:p w14:paraId="2EA35F0D" w14:textId="77777777" w:rsidR="00E95E20" w:rsidRDefault="00244F6D">
      <w:pPr>
        <w:pStyle w:val="a"/>
        <w:spacing w:line="360" w:lineRule="auto"/>
      </w:pPr>
      <w:r>
        <w:t>การปฎ</w:t>
      </w:r>
      <w:r>
        <w:t>ิบัติศาสนกิจ/ความเชื่ออื่นๆขณะอยู่บ้าน………………….สิ่งยึดเหนี่ยวขณะป่วย…………………</w:t>
      </w:r>
    </w:p>
    <w:p w14:paraId="4C8249A4" w14:textId="77777777" w:rsidR="00E95E20" w:rsidRDefault="00244F6D">
      <w:pPr>
        <w:pStyle w:val="a"/>
        <w:spacing w:line="360" w:lineRule="auto"/>
      </w:pPr>
      <w:r>
        <w:t>ด้านสังคม [ ] ผู้ดูแลหลัก …………..[ ] ด้านเศรษฐกิจ รายได้ต่อเดือน ………………………………..</w:t>
      </w:r>
    </w:p>
    <w:p w14:paraId="3D500334" w14:textId="77777777" w:rsidR="00E95E20" w:rsidRDefault="00E95E20">
      <w:pPr>
        <w:pStyle w:val="a"/>
        <w:spacing w:line="360" w:lineRule="auto"/>
      </w:pPr>
    </w:p>
    <w:p w14:paraId="4197A793" w14:textId="77777777" w:rsidR="00E95E20" w:rsidRDefault="00244F6D">
      <w:pPr>
        <w:pStyle w:val="a"/>
        <w:spacing w:line="360" w:lineRule="auto"/>
      </w:pPr>
      <w:r>
        <w:t xml:space="preserve">                     </w:t>
      </w:r>
      <w:r>
        <w:t>ผู้ประเมิน……………………………………ตำแหน่ง พยาบาลวิชาชีพ</w:t>
      </w:r>
    </w:p>
    <w:p w14:paraId="72048964" w14:textId="77777777" w:rsidR="00E95E20" w:rsidRDefault="00E95E20">
      <w:pPr>
        <w:pStyle w:val="a"/>
        <w:spacing w:line="360" w:lineRule="auto"/>
      </w:pPr>
    </w:p>
    <w:p w14:paraId="3317BD1C" w14:textId="77777777" w:rsidR="00E95E20" w:rsidRDefault="00E95E20">
      <w:pPr>
        <w:pStyle w:val="a"/>
        <w:spacing w:line="360" w:lineRule="auto"/>
      </w:pPr>
    </w:p>
    <w:p w14:paraId="30BEB7B6" w14:textId="77777777" w:rsidR="00E95E20" w:rsidRDefault="00E95E20">
      <w:pPr>
        <w:pStyle w:val="a"/>
        <w:spacing w:line="360" w:lineRule="auto"/>
      </w:pPr>
    </w:p>
    <w:p w14:paraId="1F9A811C" w14:textId="77777777" w:rsidR="00E95E20" w:rsidRDefault="00E95E20">
      <w:pPr>
        <w:pStyle w:val="a"/>
        <w:spacing w:line="360" w:lineRule="auto"/>
      </w:pPr>
    </w:p>
    <w:p w14:paraId="0557C74C" w14:textId="77777777" w:rsidR="00E95E20" w:rsidRDefault="00E95E20">
      <w:pPr>
        <w:pStyle w:val="a"/>
        <w:spacing w:line="360" w:lineRule="auto"/>
      </w:pPr>
    </w:p>
    <w:p w14:paraId="138563F6" w14:textId="77777777" w:rsidR="00E95E20" w:rsidRDefault="00E95E20">
      <w:pPr>
        <w:pStyle w:val="a"/>
        <w:spacing w:line="360" w:lineRule="auto"/>
      </w:pPr>
    </w:p>
    <w:p w14:paraId="7F58946D" w14:textId="77777777" w:rsidR="00E95E20" w:rsidRDefault="00E95E20">
      <w:pPr>
        <w:pStyle w:val="a"/>
        <w:spacing w:line="360" w:lineRule="auto"/>
      </w:pPr>
    </w:p>
    <w:p w14:paraId="0443256B" w14:textId="77777777" w:rsidR="00E95E20" w:rsidRDefault="00E95E20">
      <w:pPr>
        <w:pStyle w:val="a"/>
        <w:spacing w:line="360" w:lineRule="auto"/>
      </w:pPr>
    </w:p>
    <w:p w14:paraId="1EFF2B40" w14:textId="77777777" w:rsidR="00E95E20" w:rsidRDefault="00E95E20">
      <w:pPr>
        <w:pStyle w:val="a"/>
      </w:pPr>
    </w:p>
    <w:p w14:paraId="3E2B04A0" w14:textId="77777777" w:rsidR="00E95E20" w:rsidRDefault="00244F6D">
      <w:pPr>
        <w:pStyle w:val="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FEF9508" wp14:editId="7534FB17">
                <wp:simplePos x="0" y="0"/>
                <wp:positionH relativeFrom="margin">
                  <wp:posOffset>2101178</wp:posOffset>
                </wp:positionH>
                <wp:positionV relativeFrom="line">
                  <wp:posOffset>2057803</wp:posOffset>
                </wp:positionV>
                <wp:extent cx="1905000" cy="1905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สี่เหลี่ยมจัตุรั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5.4pt;margin-top:162.0pt;width:150.0pt;height:15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sectPr w:rsidR="00E95E2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D835" w14:textId="77777777" w:rsidR="00244F6D" w:rsidRDefault="00244F6D">
      <w:r>
        <w:separator/>
      </w:r>
    </w:p>
  </w:endnote>
  <w:endnote w:type="continuationSeparator" w:id="0">
    <w:p w14:paraId="223E01B5" w14:textId="77777777" w:rsidR="00244F6D" w:rsidRDefault="002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8B70" w14:textId="77777777" w:rsidR="00E95E20" w:rsidRDefault="00E95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3D12" w14:textId="77777777" w:rsidR="00244F6D" w:rsidRDefault="00244F6D">
      <w:r>
        <w:separator/>
      </w:r>
    </w:p>
  </w:footnote>
  <w:footnote w:type="continuationSeparator" w:id="0">
    <w:p w14:paraId="326CFFEC" w14:textId="77777777" w:rsidR="00244F6D" w:rsidRDefault="0024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B68" w14:textId="77777777" w:rsidR="00E95E20" w:rsidRDefault="00E95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20"/>
    <w:rsid w:val="00244F6D"/>
    <w:rsid w:val="00D014D6"/>
    <w:rsid w:val="00E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1233"/>
  <w15:docId w15:val="{53F69696-1002-4E5A-92E4-B8C4851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เนื้อหา"/>
    <w:rPr>
      <w:rFonts w:ascii="Thonburi" w:hAnsi="Thonbu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7">
    <w:name w:val="ลักษณะตาราง 7"/>
    <w:rPr>
      <w:rFonts w:ascii="Thonburi" w:eastAsia="Thonburi" w:hAnsi="Thonburi" w:cs="Thonburi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6">
    <w:name w:val="ลักษณะตาราง 6"/>
    <w:pPr>
      <w:keepLines/>
    </w:pPr>
    <w:rPr>
      <w:rFonts w:ascii="Thonburi" w:eastAsia="Thonburi" w:hAnsi="Thonburi" w:cs="Thonburi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ลักษณะตาราง 2"/>
    <w:rPr>
      <w:rFonts w:ascii="Thonburi" w:eastAsia="Thonburi" w:hAnsi="Thonburi" w:cs="Thonburi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ลักษณะตาราง 1"/>
    <w:rPr>
      <w:rFonts w:ascii="Thonburi" w:eastAsia="Thonburi" w:hAnsi="Thonburi" w:cs="Thonburi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ศูนย์บัตร</dc:creator>
  <cp:lastModifiedBy>ศูนย์บัตร</cp:lastModifiedBy>
  <cp:revision>2</cp:revision>
  <cp:lastPrinted>2021-08-01T14:35:00Z</cp:lastPrinted>
  <dcterms:created xsi:type="dcterms:W3CDTF">2021-08-01T14:45:00Z</dcterms:created>
  <dcterms:modified xsi:type="dcterms:W3CDTF">2021-08-01T14:45:00Z</dcterms:modified>
</cp:coreProperties>
</file>